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FA30B2" w14:textId="77777777" w:rsidR="0050623E" w:rsidRPr="00614F6B" w:rsidRDefault="00EC2348">
      <w:pPr>
        <w:rPr>
          <w:sz w:val="44"/>
          <w:szCs w:val="44"/>
        </w:rPr>
      </w:pPr>
      <w:r w:rsidRPr="00614F6B">
        <w:rPr>
          <w:b/>
          <w:sz w:val="44"/>
          <w:szCs w:val="44"/>
        </w:rPr>
        <w:t>Forum:</w:t>
      </w:r>
      <w:r w:rsidRPr="00614F6B">
        <w:rPr>
          <w:sz w:val="44"/>
          <w:szCs w:val="44"/>
        </w:rPr>
        <w:t xml:space="preserve"> Human Rights Committee</w:t>
      </w:r>
    </w:p>
    <w:p w14:paraId="392AE472" w14:textId="77777777" w:rsidR="00EC2348" w:rsidRPr="00614F6B" w:rsidRDefault="00EC2348">
      <w:pPr>
        <w:rPr>
          <w:sz w:val="44"/>
          <w:szCs w:val="44"/>
        </w:rPr>
      </w:pPr>
      <w:r w:rsidRPr="00614F6B">
        <w:rPr>
          <w:b/>
          <w:sz w:val="44"/>
          <w:szCs w:val="44"/>
        </w:rPr>
        <w:t>Question:</w:t>
      </w:r>
      <w:r w:rsidRPr="00614F6B">
        <w:rPr>
          <w:sz w:val="44"/>
          <w:szCs w:val="44"/>
        </w:rPr>
        <w:t xml:space="preserve"> </w:t>
      </w:r>
      <w:r w:rsidR="007C62FB" w:rsidRPr="00614F6B">
        <w:rPr>
          <w:sz w:val="44"/>
          <w:szCs w:val="44"/>
        </w:rPr>
        <w:t xml:space="preserve">Issue of promoting </w:t>
      </w:r>
      <w:r w:rsidRPr="00614F6B">
        <w:rPr>
          <w:sz w:val="44"/>
          <w:szCs w:val="44"/>
        </w:rPr>
        <w:t>the end of corporal punishment in schools</w:t>
      </w:r>
    </w:p>
    <w:p w14:paraId="3D8AC3B4" w14:textId="77777777" w:rsidR="00EC2348" w:rsidRPr="00614F6B" w:rsidRDefault="00EC2348">
      <w:pPr>
        <w:rPr>
          <w:sz w:val="44"/>
          <w:szCs w:val="44"/>
        </w:rPr>
      </w:pPr>
      <w:r w:rsidRPr="00614F6B">
        <w:rPr>
          <w:b/>
          <w:sz w:val="44"/>
          <w:szCs w:val="44"/>
        </w:rPr>
        <w:t xml:space="preserve">Submitted </w:t>
      </w:r>
      <w:proofErr w:type="gramStart"/>
      <w:r w:rsidRPr="00614F6B">
        <w:rPr>
          <w:b/>
          <w:sz w:val="44"/>
          <w:szCs w:val="44"/>
        </w:rPr>
        <w:t>By</w:t>
      </w:r>
      <w:proofErr w:type="gramEnd"/>
      <w:r w:rsidRPr="00614F6B">
        <w:rPr>
          <w:b/>
          <w:sz w:val="44"/>
          <w:szCs w:val="44"/>
        </w:rPr>
        <w:t>:</w:t>
      </w:r>
      <w:r w:rsidRPr="00614F6B">
        <w:rPr>
          <w:sz w:val="44"/>
          <w:szCs w:val="44"/>
        </w:rPr>
        <w:t xml:space="preserve"> India</w:t>
      </w:r>
    </w:p>
    <w:p w14:paraId="0F82A583" w14:textId="77777777" w:rsidR="00EC2348" w:rsidRPr="00614F6B" w:rsidRDefault="00EC2348">
      <w:pPr>
        <w:rPr>
          <w:sz w:val="44"/>
          <w:szCs w:val="44"/>
        </w:rPr>
      </w:pPr>
      <w:r w:rsidRPr="00614F6B">
        <w:rPr>
          <w:sz w:val="44"/>
          <w:szCs w:val="44"/>
        </w:rPr>
        <w:t>HUMAN RIGHTS COMMITTEE,</w:t>
      </w:r>
    </w:p>
    <w:p w14:paraId="00CAB517" w14:textId="6645F37A" w:rsidR="004F7FB4" w:rsidRPr="00614F6B" w:rsidRDefault="00E20635">
      <w:pPr>
        <w:rPr>
          <w:sz w:val="44"/>
          <w:szCs w:val="44"/>
        </w:rPr>
      </w:pPr>
      <w:r w:rsidRPr="00614F6B">
        <w:rPr>
          <w:i/>
          <w:sz w:val="44"/>
          <w:szCs w:val="44"/>
        </w:rPr>
        <w:t>Recognizing</w:t>
      </w:r>
      <w:r w:rsidRPr="00614F6B">
        <w:rPr>
          <w:sz w:val="44"/>
          <w:szCs w:val="44"/>
        </w:rPr>
        <w:t xml:space="preserve"> the global initiative to include humanitarian organizations to eliminate all forms of corporal punishments and raise awareness for alternative methods that directly deal with the root cause of misconduct and negative behavior in children,</w:t>
      </w:r>
    </w:p>
    <w:p w14:paraId="27CA059F" w14:textId="0C1DABB0" w:rsidR="004F7FB4" w:rsidRPr="00614F6B" w:rsidRDefault="00E20635">
      <w:pPr>
        <w:rPr>
          <w:sz w:val="44"/>
          <w:szCs w:val="44"/>
        </w:rPr>
      </w:pPr>
      <w:r w:rsidRPr="00614F6B">
        <w:rPr>
          <w:i/>
          <w:sz w:val="44"/>
          <w:szCs w:val="44"/>
        </w:rPr>
        <w:t>Aware</w:t>
      </w:r>
      <w:r w:rsidRPr="00614F6B">
        <w:rPr>
          <w:sz w:val="44"/>
          <w:szCs w:val="44"/>
        </w:rPr>
        <w:t xml:space="preserve"> </w:t>
      </w:r>
      <w:r w:rsidRPr="00614F6B">
        <w:rPr>
          <w:i/>
          <w:sz w:val="44"/>
          <w:szCs w:val="44"/>
        </w:rPr>
        <w:t>of</w:t>
      </w:r>
      <w:r w:rsidRPr="00614F6B">
        <w:rPr>
          <w:sz w:val="44"/>
          <w:szCs w:val="44"/>
        </w:rPr>
        <w:t xml:space="preserve"> the UN Convention on the rig</w:t>
      </w:r>
      <w:r w:rsidR="004F7FB4" w:rsidRPr="00614F6B">
        <w:rPr>
          <w:sz w:val="44"/>
          <w:szCs w:val="44"/>
        </w:rPr>
        <w:t xml:space="preserve">hts of the child enforced </w:t>
      </w:r>
      <w:r w:rsidRPr="00614F6B">
        <w:rPr>
          <w:sz w:val="44"/>
          <w:szCs w:val="44"/>
        </w:rPr>
        <w:t xml:space="preserve">in 1990, resolution 44/25 </w:t>
      </w:r>
      <w:r w:rsidR="004F7FB4" w:rsidRPr="00614F6B">
        <w:rPr>
          <w:sz w:val="44"/>
          <w:szCs w:val="44"/>
        </w:rPr>
        <w:t xml:space="preserve">of 1989 </w:t>
      </w:r>
      <w:r w:rsidRPr="00614F6B">
        <w:rPr>
          <w:sz w:val="44"/>
          <w:szCs w:val="44"/>
        </w:rPr>
        <w:t xml:space="preserve">with accordance to article 49, stating the obligation to prohibit all corporal punishment of </w:t>
      </w:r>
      <w:r w:rsidR="004F7FB4" w:rsidRPr="00614F6B">
        <w:rPr>
          <w:sz w:val="44"/>
          <w:szCs w:val="44"/>
        </w:rPr>
        <w:t>children,</w:t>
      </w:r>
    </w:p>
    <w:p w14:paraId="062BFA5D" w14:textId="52B886F1" w:rsidR="004F7FB4" w:rsidRPr="00614F6B" w:rsidRDefault="004F7FB4">
      <w:pPr>
        <w:rPr>
          <w:sz w:val="44"/>
          <w:szCs w:val="44"/>
        </w:rPr>
      </w:pPr>
      <w:r w:rsidRPr="00614F6B">
        <w:rPr>
          <w:i/>
          <w:sz w:val="44"/>
          <w:szCs w:val="44"/>
        </w:rPr>
        <w:t xml:space="preserve">Urges </w:t>
      </w:r>
      <w:r w:rsidRPr="00614F6B">
        <w:rPr>
          <w:sz w:val="44"/>
          <w:szCs w:val="44"/>
        </w:rPr>
        <w:t xml:space="preserve">the collaboration between all nations in the pursuit to inbuilt regulatory bodies within educational systems in order to enforce proper </w:t>
      </w:r>
      <w:r w:rsidRPr="00614F6B">
        <w:rPr>
          <w:sz w:val="44"/>
          <w:szCs w:val="44"/>
        </w:rPr>
        <w:lastRenderedPageBreak/>
        <w:t>regulation and take preventive measures to protect children and prepare them for further challenges,</w:t>
      </w:r>
    </w:p>
    <w:p w14:paraId="3F684D7E" w14:textId="6D0ACF1D" w:rsidR="004F7FB4" w:rsidRPr="00614F6B" w:rsidRDefault="004F7FB4">
      <w:pPr>
        <w:rPr>
          <w:sz w:val="44"/>
          <w:szCs w:val="44"/>
        </w:rPr>
      </w:pPr>
      <w:r w:rsidRPr="00614F6B">
        <w:rPr>
          <w:i/>
          <w:sz w:val="44"/>
          <w:szCs w:val="44"/>
        </w:rPr>
        <w:t xml:space="preserve">Concerned </w:t>
      </w:r>
      <w:r w:rsidRPr="00614F6B">
        <w:rPr>
          <w:sz w:val="44"/>
          <w:szCs w:val="44"/>
        </w:rPr>
        <w:t>by the fact that only 50 nations have adopted a full ban on corporal punishment either at school, home or by the government itself,</w:t>
      </w:r>
    </w:p>
    <w:p w14:paraId="68BA763D" w14:textId="249A77D9" w:rsidR="009746AF" w:rsidRPr="00614F6B" w:rsidRDefault="004F7FB4" w:rsidP="0016328A">
      <w:pPr>
        <w:rPr>
          <w:sz w:val="44"/>
          <w:szCs w:val="44"/>
        </w:rPr>
      </w:pPr>
      <w:r w:rsidRPr="00614F6B">
        <w:rPr>
          <w:i/>
          <w:sz w:val="44"/>
          <w:szCs w:val="44"/>
        </w:rPr>
        <w:t>Understanding</w:t>
      </w:r>
      <w:r w:rsidRPr="00614F6B">
        <w:rPr>
          <w:sz w:val="44"/>
          <w:szCs w:val="44"/>
        </w:rPr>
        <w:t xml:space="preserve"> </w:t>
      </w:r>
      <w:r w:rsidR="003C1DC9" w:rsidRPr="00614F6B">
        <w:rPr>
          <w:sz w:val="44"/>
          <w:szCs w:val="44"/>
        </w:rPr>
        <w:t xml:space="preserve">of </w:t>
      </w:r>
      <w:r w:rsidRPr="00614F6B">
        <w:rPr>
          <w:sz w:val="44"/>
          <w:szCs w:val="44"/>
        </w:rPr>
        <w:t xml:space="preserve">the Importance of </w:t>
      </w:r>
      <w:r w:rsidR="003C1DC9" w:rsidRPr="00614F6B">
        <w:rPr>
          <w:sz w:val="44"/>
          <w:szCs w:val="44"/>
        </w:rPr>
        <w:t>respecting different viewpoints and cultural, ethical and moral perspectives towards this issue and suggests realistic target to issue the eradication of intentional physicall</w:t>
      </w:r>
      <w:r w:rsidR="001A45CD" w:rsidRPr="00614F6B">
        <w:rPr>
          <w:sz w:val="44"/>
          <w:szCs w:val="44"/>
        </w:rPr>
        <w:t>y abusive punishments in school,</w:t>
      </w:r>
    </w:p>
    <w:p w14:paraId="5456F3AD" w14:textId="77777777" w:rsidR="007C62FB" w:rsidRPr="00614F6B" w:rsidRDefault="001A45CD" w:rsidP="001A45CD">
      <w:pPr>
        <w:autoSpaceDE w:val="0"/>
        <w:autoSpaceDN w:val="0"/>
        <w:adjustRightInd w:val="0"/>
        <w:spacing w:after="0" w:line="240" w:lineRule="auto"/>
        <w:rPr>
          <w:sz w:val="44"/>
          <w:szCs w:val="44"/>
        </w:rPr>
      </w:pPr>
      <w:r w:rsidRPr="00614F6B">
        <w:rPr>
          <w:i/>
          <w:sz w:val="44"/>
          <w:szCs w:val="44"/>
        </w:rPr>
        <w:t xml:space="preserve">Reaffirming </w:t>
      </w:r>
      <w:r w:rsidRPr="00614F6B">
        <w:rPr>
          <w:sz w:val="44"/>
          <w:szCs w:val="44"/>
        </w:rPr>
        <w:t>prior efforts of Supporting Positive Alternatives in</w:t>
      </w:r>
      <w:r w:rsidR="00F35A56" w:rsidRPr="00614F6B">
        <w:rPr>
          <w:sz w:val="44"/>
          <w:szCs w:val="44"/>
        </w:rPr>
        <w:t xml:space="preserve"> Raising Kindness in Education </w:t>
      </w:r>
      <w:r w:rsidRPr="00614F6B">
        <w:rPr>
          <w:sz w:val="44"/>
          <w:szCs w:val="44"/>
        </w:rPr>
        <w:t>(SPARKE) project, whereby questionnaires with teachers, students and parents were carried out to promote the use of positive discipline in schools of northern India</w:t>
      </w:r>
      <w:r w:rsidR="007C62FB" w:rsidRPr="00614F6B">
        <w:rPr>
          <w:sz w:val="44"/>
          <w:szCs w:val="44"/>
        </w:rPr>
        <w:t xml:space="preserve">, </w:t>
      </w:r>
    </w:p>
    <w:p w14:paraId="26CF14CF" w14:textId="77777777" w:rsidR="007C62FB" w:rsidRPr="00614F6B" w:rsidRDefault="007C62FB" w:rsidP="001A45CD">
      <w:pPr>
        <w:autoSpaceDE w:val="0"/>
        <w:autoSpaceDN w:val="0"/>
        <w:adjustRightInd w:val="0"/>
        <w:spacing w:after="0" w:line="240" w:lineRule="auto"/>
        <w:rPr>
          <w:sz w:val="44"/>
          <w:szCs w:val="44"/>
        </w:rPr>
      </w:pPr>
    </w:p>
    <w:p w14:paraId="715DFE52" w14:textId="77777777" w:rsidR="00E875AF" w:rsidRDefault="00E875AF" w:rsidP="00E875AF">
      <w:pPr>
        <w:autoSpaceDE w:val="0"/>
        <w:autoSpaceDN w:val="0"/>
        <w:adjustRightInd w:val="0"/>
        <w:spacing w:after="0" w:line="240" w:lineRule="auto"/>
        <w:rPr>
          <w:sz w:val="44"/>
          <w:szCs w:val="44"/>
        </w:rPr>
      </w:pPr>
    </w:p>
    <w:p w14:paraId="21F79948" w14:textId="77777777" w:rsidR="00614F6B" w:rsidRDefault="00614F6B" w:rsidP="00E875AF">
      <w:pPr>
        <w:autoSpaceDE w:val="0"/>
        <w:autoSpaceDN w:val="0"/>
        <w:adjustRightInd w:val="0"/>
        <w:spacing w:after="0" w:line="240" w:lineRule="auto"/>
        <w:rPr>
          <w:sz w:val="44"/>
          <w:szCs w:val="44"/>
        </w:rPr>
      </w:pPr>
    </w:p>
    <w:p w14:paraId="32C022E4" w14:textId="77777777" w:rsidR="00614F6B" w:rsidRPr="00614F6B" w:rsidRDefault="00614F6B" w:rsidP="00E875AF">
      <w:pPr>
        <w:autoSpaceDE w:val="0"/>
        <w:autoSpaceDN w:val="0"/>
        <w:adjustRightInd w:val="0"/>
        <w:spacing w:after="0" w:line="240" w:lineRule="auto"/>
        <w:rPr>
          <w:sz w:val="44"/>
          <w:szCs w:val="44"/>
        </w:rPr>
      </w:pPr>
    </w:p>
    <w:p w14:paraId="1C4BC34E" w14:textId="2DCD9AD5" w:rsidR="006F4D1C" w:rsidRPr="00614F6B" w:rsidRDefault="007C62FB" w:rsidP="006F4D1C">
      <w:pPr>
        <w:pStyle w:val="ListParagraph"/>
        <w:numPr>
          <w:ilvl w:val="0"/>
          <w:numId w:val="10"/>
        </w:numPr>
        <w:autoSpaceDE w:val="0"/>
        <w:autoSpaceDN w:val="0"/>
        <w:adjustRightInd w:val="0"/>
        <w:spacing w:after="0" w:line="240" w:lineRule="auto"/>
        <w:rPr>
          <w:sz w:val="44"/>
          <w:szCs w:val="44"/>
        </w:rPr>
      </w:pPr>
      <w:r w:rsidRPr="00614F6B">
        <w:rPr>
          <w:sz w:val="44"/>
          <w:szCs w:val="44"/>
          <w:u w:val="single"/>
        </w:rPr>
        <w:lastRenderedPageBreak/>
        <w:t>Encourages</w:t>
      </w:r>
      <w:r w:rsidRPr="00614F6B">
        <w:rPr>
          <w:sz w:val="44"/>
          <w:szCs w:val="44"/>
        </w:rPr>
        <w:t xml:space="preserve"> the improvement of communication within a country by </w:t>
      </w:r>
      <w:proofErr w:type="spellStart"/>
      <w:r w:rsidRPr="00614F6B">
        <w:rPr>
          <w:sz w:val="44"/>
          <w:szCs w:val="44"/>
        </w:rPr>
        <w:t>intersector</w:t>
      </w:r>
      <w:r w:rsidR="0016328A" w:rsidRPr="00614F6B">
        <w:rPr>
          <w:sz w:val="44"/>
          <w:szCs w:val="44"/>
        </w:rPr>
        <w:t>al</w:t>
      </w:r>
      <w:proofErr w:type="spellEnd"/>
      <w:r w:rsidR="0016328A" w:rsidRPr="00614F6B">
        <w:rPr>
          <w:sz w:val="44"/>
          <w:szCs w:val="44"/>
        </w:rPr>
        <w:t xml:space="preserve"> </w:t>
      </w:r>
      <w:r w:rsidRPr="00614F6B">
        <w:rPr>
          <w:sz w:val="44"/>
          <w:szCs w:val="44"/>
        </w:rPr>
        <w:t>cooperation between schools, national education body, the government, psychiatric care, teaching institutes to promote the establishment of rules and decrees to be followed by all schools. This is to be implemented by</w:t>
      </w:r>
      <w:r w:rsidR="00D95FFB" w:rsidRPr="00614F6B">
        <w:rPr>
          <w:sz w:val="44"/>
          <w:szCs w:val="44"/>
        </w:rPr>
        <w:t xml:space="preserve"> means of but not limited to:</w:t>
      </w:r>
    </w:p>
    <w:p w14:paraId="21903771" w14:textId="67B504CD" w:rsidR="006F4D1C" w:rsidRPr="00614F6B" w:rsidRDefault="00205630" w:rsidP="00F35A56">
      <w:pPr>
        <w:pStyle w:val="ListParagraph"/>
        <w:numPr>
          <w:ilvl w:val="0"/>
          <w:numId w:val="3"/>
        </w:numPr>
        <w:autoSpaceDE w:val="0"/>
        <w:autoSpaceDN w:val="0"/>
        <w:adjustRightInd w:val="0"/>
        <w:spacing w:after="0" w:line="240" w:lineRule="auto"/>
        <w:ind w:left="1080"/>
        <w:rPr>
          <w:sz w:val="44"/>
          <w:szCs w:val="44"/>
        </w:rPr>
      </w:pPr>
      <w:r w:rsidRPr="00614F6B">
        <w:rPr>
          <w:sz w:val="44"/>
          <w:szCs w:val="44"/>
        </w:rPr>
        <w:t>t</w:t>
      </w:r>
      <w:r w:rsidR="006F4D1C" w:rsidRPr="00614F6B">
        <w:rPr>
          <w:sz w:val="44"/>
          <w:szCs w:val="44"/>
        </w:rPr>
        <w:t>horough involvement of the government to designate counselors in schools, constituting a substantial shift from corporal harm to provision of support c</w:t>
      </w:r>
      <w:r w:rsidR="00D95FFB" w:rsidRPr="00614F6B">
        <w:rPr>
          <w:sz w:val="44"/>
          <w:szCs w:val="44"/>
        </w:rPr>
        <w:t xml:space="preserve">hallenging </w:t>
      </w:r>
      <w:r w:rsidR="006F4D1C" w:rsidRPr="00614F6B">
        <w:rPr>
          <w:sz w:val="44"/>
          <w:szCs w:val="44"/>
        </w:rPr>
        <w:t>deep understanding and self-reflection of the child’s motives and behavior, helping their mental stability while encouraging an interest in learning,</w:t>
      </w:r>
    </w:p>
    <w:p w14:paraId="3A4DAD1B" w14:textId="77777777" w:rsidR="006F4D1C" w:rsidRPr="00614F6B" w:rsidRDefault="00205630" w:rsidP="00F35A56">
      <w:pPr>
        <w:pStyle w:val="ListParagraph"/>
        <w:numPr>
          <w:ilvl w:val="0"/>
          <w:numId w:val="3"/>
        </w:numPr>
        <w:autoSpaceDE w:val="0"/>
        <w:autoSpaceDN w:val="0"/>
        <w:adjustRightInd w:val="0"/>
        <w:spacing w:after="0" w:line="240" w:lineRule="auto"/>
        <w:ind w:left="1080"/>
        <w:rPr>
          <w:sz w:val="44"/>
          <w:szCs w:val="44"/>
        </w:rPr>
      </w:pPr>
      <w:r w:rsidRPr="00614F6B">
        <w:rPr>
          <w:sz w:val="44"/>
          <w:szCs w:val="44"/>
        </w:rPr>
        <w:t>a</w:t>
      </w:r>
      <w:r w:rsidR="006F4D1C" w:rsidRPr="00614F6B">
        <w:rPr>
          <w:sz w:val="44"/>
          <w:szCs w:val="44"/>
        </w:rPr>
        <w:t xml:space="preserve"> regular obligatory training of teachers and professors to indulgently prepare them for the management of unexpected </w:t>
      </w:r>
      <w:r w:rsidR="00DA1C36" w:rsidRPr="00614F6B">
        <w:rPr>
          <w:sz w:val="44"/>
          <w:szCs w:val="44"/>
        </w:rPr>
        <w:t>situations</w:t>
      </w:r>
      <w:r w:rsidR="00F35A56" w:rsidRPr="00614F6B">
        <w:rPr>
          <w:sz w:val="44"/>
          <w:szCs w:val="44"/>
        </w:rPr>
        <w:t xml:space="preserve"> by</w:t>
      </w:r>
      <w:r w:rsidR="00DA1C36" w:rsidRPr="00614F6B">
        <w:rPr>
          <w:sz w:val="44"/>
          <w:szCs w:val="44"/>
        </w:rPr>
        <w:t>:</w:t>
      </w:r>
    </w:p>
    <w:p w14:paraId="50F6C88A" w14:textId="77777777" w:rsidR="00DA1C36" w:rsidRPr="00614F6B" w:rsidRDefault="00205630" w:rsidP="00F35A56">
      <w:pPr>
        <w:pStyle w:val="ListParagraph"/>
        <w:numPr>
          <w:ilvl w:val="0"/>
          <w:numId w:val="4"/>
        </w:numPr>
        <w:autoSpaceDE w:val="0"/>
        <w:autoSpaceDN w:val="0"/>
        <w:adjustRightInd w:val="0"/>
        <w:spacing w:after="0" w:line="240" w:lineRule="auto"/>
        <w:ind w:left="1800"/>
        <w:rPr>
          <w:sz w:val="44"/>
          <w:szCs w:val="44"/>
        </w:rPr>
      </w:pPr>
      <w:r w:rsidRPr="00614F6B">
        <w:rPr>
          <w:sz w:val="44"/>
          <w:szCs w:val="44"/>
        </w:rPr>
        <w:t>r</w:t>
      </w:r>
      <w:r w:rsidR="00DA1C36" w:rsidRPr="00614F6B">
        <w:rPr>
          <w:sz w:val="44"/>
          <w:szCs w:val="44"/>
        </w:rPr>
        <w:t xml:space="preserve">ecruiting teaching professionals and experts on child psychology in schools, to promote an expansion on the techniques of handling a child’s misbehavior without </w:t>
      </w:r>
      <w:r w:rsidR="00DA1C36" w:rsidRPr="00614F6B">
        <w:rPr>
          <w:sz w:val="44"/>
          <w:szCs w:val="44"/>
        </w:rPr>
        <w:lastRenderedPageBreak/>
        <w:t>the need to corporally punish them as a disciplinary measure,</w:t>
      </w:r>
    </w:p>
    <w:p w14:paraId="267826E8" w14:textId="2A8D5622" w:rsidR="00DA1C36" w:rsidRPr="00614F6B" w:rsidRDefault="00205630" w:rsidP="00F35A56">
      <w:pPr>
        <w:pStyle w:val="ListParagraph"/>
        <w:numPr>
          <w:ilvl w:val="0"/>
          <w:numId w:val="4"/>
        </w:numPr>
        <w:autoSpaceDE w:val="0"/>
        <w:autoSpaceDN w:val="0"/>
        <w:adjustRightInd w:val="0"/>
        <w:spacing w:after="0" w:line="240" w:lineRule="auto"/>
        <w:ind w:left="1800"/>
        <w:rPr>
          <w:sz w:val="44"/>
          <w:szCs w:val="44"/>
        </w:rPr>
      </w:pPr>
      <w:r w:rsidRPr="00614F6B">
        <w:rPr>
          <w:sz w:val="44"/>
          <w:szCs w:val="44"/>
        </w:rPr>
        <w:t>r</w:t>
      </w:r>
      <w:r w:rsidR="00DA1C36" w:rsidRPr="00614F6B">
        <w:rPr>
          <w:sz w:val="44"/>
          <w:szCs w:val="44"/>
        </w:rPr>
        <w:t xml:space="preserve">egular enforced assessments to ensure the </w:t>
      </w:r>
      <w:r w:rsidR="00D95FFB" w:rsidRPr="00614F6B">
        <w:rPr>
          <w:sz w:val="44"/>
          <w:szCs w:val="44"/>
        </w:rPr>
        <w:t>teacher is awa</w:t>
      </w:r>
      <w:r w:rsidR="00DA1C36" w:rsidRPr="00614F6B">
        <w:rPr>
          <w:sz w:val="44"/>
          <w:szCs w:val="44"/>
        </w:rPr>
        <w:t>re of being considerate and giving support, has a capabil</w:t>
      </w:r>
      <w:r w:rsidR="00D95FFB" w:rsidRPr="00614F6B">
        <w:rPr>
          <w:sz w:val="44"/>
          <w:szCs w:val="44"/>
        </w:rPr>
        <w:t xml:space="preserve">ity of supervising children and is able </w:t>
      </w:r>
      <w:r w:rsidR="00DA1C36" w:rsidRPr="00614F6B">
        <w:rPr>
          <w:sz w:val="44"/>
          <w:szCs w:val="44"/>
        </w:rPr>
        <w:t>to comprehend the child’s perspective and subsequently e</w:t>
      </w:r>
      <w:r w:rsidR="0016328A" w:rsidRPr="00614F6B">
        <w:rPr>
          <w:sz w:val="44"/>
          <w:szCs w:val="44"/>
        </w:rPr>
        <w:t>nforces appropriate retribution;</w:t>
      </w:r>
    </w:p>
    <w:p w14:paraId="4E1BFF9B" w14:textId="77777777" w:rsidR="004D7F00" w:rsidRPr="00614F6B" w:rsidRDefault="004D7F00" w:rsidP="004D7F00">
      <w:pPr>
        <w:autoSpaceDE w:val="0"/>
        <w:autoSpaceDN w:val="0"/>
        <w:adjustRightInd w:val="0"/>
        <w:spacing w:after="0" w:line="240" w:lineRule="auto"/>
        <w:rPr>
          <w:sz w:val="44"/>
          <w:szCs w:val="44"/>
        </w:rPr>
      </w:pPr>
    </w:p>
    <w:p w14:paraId="2329CAEE" w14:textId="39149B3F" w:rsidR="007231DC" w:rsidRPr="00614F6B" w:rsidRDefault="00DA1C36" w:rsidP="00F35A56">
      <w:pPr>
        <w:pStyle w:val="ListParagraph"/>
        <w:numPr>
          <w:ilvl w:val="0"/>
          <w:numId w:val="10"/>
        </w:numPr>
        <w:autoSpaceDE w:val="0"/>
        <w:autoSpaceDN w:val="0"/>
        <w:adjustRightInd w:val="0"/>
        <w:spacing w:after="0" w:line="240" w:lineRule="auto"/>
        <w:rPr>
          <w:sz w:val="44"/>
          <w:szCs w:val="44"/>
        </w:rPr>
      </w:pPr>
      <w:r w:rsidRPr="00614F6B">
        <w:rPr>
          <w:sz w:val="44"/>
          <w:szCs w:val="44"/>
          <w:u w:val="single"/>
        </w:rPr>
        <w:t>Urges</w:t>
      </w:r>
      <w:r w:rsidRPr="00614F6B">
        <w:rPr>
          <w:sz w:val="44"/>
          <w:szCs w:val="44"/>
        </w:rPr>
        <w:t xml:space="preserve"> </w:t>
      </w:r>
      <w:r w:rsidRPr="00333F7A">
        <w:rPr>
          <w:sz w:val="44"/>
          <w:szCs w:val="44"/>
        </w:rPr>
        <w:t>mandatory inspection</w:t>
      </w:r>
      <w:r w:rsidR="00614F6B" w:rsidRPr="00333F7A">
        <w:rPr>
          <w:sz w:val="44"/>
          <w:szCs w:val="44"/>
        </w:rPr>
        <w:t xml:space="preserve"> every school year</w:t>
      </w:r>
      <w:r w:rsidR="00C22B06">
        <w:rPr>
          <w:sz w:val="44"/>
          <w:szCs w:val="44"/>
        </w:rPr>
        <w:t xml:space="preserve">, </w:t>
      </w:r>
      <w:bookmarkStart w:id="0" w:name="_GoBack"/>
      <w:bookmarkEnd w:id="0"/>
      <w:r w:rsidR="00C22B06" w:rsidRPr="00C22B06">
        <w:rPr>
          <w:sz w:val="44"/>
          <w:szCs w:val="44"/>
          <w:highlight w:val="yellow"/>
        </w:rPr>
        <w:t>that are done so without notice, (UK)</w:t>
      </w:r>
      <w:r w:rsidRPr="00614F6B">
        <w:rPr>
          <w:sz w:val="44"/>
          <w:szCs w:val="44"/>
        </w:rPr>
        <w:t xml:space="preserve"> of schools by authorities nationwide in order for uniformity in learning </w:t>
      </w:r>
      <w:r w:rsidR="007231DC" w:rsidRPr="00614F6B">
        <w:rPr>
          <w:sz w:val="44"/>
          <w:szCs w:val="44"/>
        </w:rPr>
        <w:t>environments</w:t>
      </w:r>
      <w:r w:rsidRPr="00614F6B">
        <w:rPr>
          <w:sz w:val="44"/>
          <w:szCs w:val="44"/>
        </w:rPr>
        <w:t xml:space="preserve"> and devote importance to relation between stude</w:t>
      </w:r>
      <w:r w:rsidR="007231DC" w:rsidRPr="00614F6B">
        <w:rPr>
          <w:sz w:val="44"/>
          <w:szCs w:val="44"/>
        </w:rPr>
        <w:t>nts and their teachers and appoint the UN to contemplate and take decisive measures if necessary,</w:t>
      </w:r>
    </w:p>
    <w:p w14:paraId="59C39AD8" w14:textId="77777777" w:rsidR="004D7F00" w:rsidRPr="00614F6B" w:rsidRDefault="004D7F00" w:rsidP="004D7F00">
      <w:pPr>
        <w:autoSpaceDE w:val="0"/>
        <w:autoSpaceDN w:val="0"/>
        <w:adjustRightInd w:val="0"/>
        <w:spacing w:after="0" w:line="240" w:lineRule="auto"/>
        <w:rPr>
          <w:sz w:val="44"/>
          <w:szCs w:val="44"/>
        </w:rPr>
      </w:pPr>
    </w:p>
    <w:p w14:paraId="401834DF" w14:textId="19AB5FF6" w:rsidR="004D7F00" w:rsidRPr="00614F6B" w:rsidRDefault="00333F7A" w:rsidP="004D7F00">
      <w:pPr>
        <w:pStyle w:val="ListParagraph"/>
        <w:numPr>
          <w:ilvl w:val="0"/>
          <w:numId w:val="10"/>
        </w:numPr>
        <w:autoSpaceDE w:val="0"/>
        <w:autoSpaceDN w:val="0"/>
        <w:adjustRightInd w:val="0"/>
        <w:spacing w:after="0" w:line="240" w:lineRule="auto"/>
        <w:rPr>
          <w:sz w:val="44"/>
          <w:szCs w:val="44"/>
        </w:rPr>
      </w:pPr>
      <w:r>
        <w:rPr>
          <w:sz w:val="44"/>
          <w:szCs w:val="44"/>
          <w:u w:val="single"/>
        </w:rPr>
        <w:t>Suggests</w:t>
      </w:r>
      <w:r w:rsidR="00D95FFB" w:rsidRPr="00614F6B">
        <w:rPr>
          <w:sz w:val="44"/>
          <w:szCs w:val="44"/>
        </w:rPr>
        <w:t xml:space="preserve"> the appointment </w:t>
      </w:r>
      <w:r w:rsidR="007231DC" w:rsidRPr="00614F6B">
        <w:rPr>
          <w:sz w:val="44"/>
          <w:szCs w:val="44"/>
        </w:rPr>
        <w:t>of humanitarian organizations to fulfill the duty of raising awareness of child protection and the consequences of corporal punishment</w:t>
      </w:r>
      <w:r w:rsidR="00B03698">
        <w:rPr>
          <w:sz w:val="44"/>
          <w:szCs w:val="44"/>
        </w:rPr>
        <w:t xml:space="preserve"> </w:t>
      </w:r>
      <w:r w:rsidR="007231DC" w:rsidRPr="00B03698">
        <w:rPr>
          <w:sz w:val="44"/>
          <w:szCs w:val="44"/>
        </w:rPr>
        <w:t xml:space="preserve">in their </w:t>
      </w:r>
      <w:r w:rsidR="00D95FFB" w:rsidRPr="00B03698">
        <w:rPr>
          <w:sz w:val="44"/>
          <w:szCs w:val="44"/>
        </w:rPr>
        <w:t>learning environment</w:t>
      </w:r>
      <w:r w:rsidRPr="00B03698">
        <w:rPr>
          <w:sz w:val="96"/>
          <w:szCs w:val="44"/>
        </w:rPr>
        <w:t xml:space="preserve"> </w:t>
      </w:r>
      <w:r w:rsidR="007231DC" w:rsidRPr="00B03698">
        <w:rPr>
          <w:sz w:val="44"/>
          <w:szCs w:val="44"/>
        </w:rPr>
        <w:t>Foundations</w:t>
      </w:r>
      <w:r w:rsidR="007231DC" w:rsidRPr="00614F6B">
        <w:rPr>
          <w:sz w:val="44"/>
          <w:szCs w:val="44"/>
        </w:rPr>
        <w:t xml:space="preserve">, NGO’s and </w:t>
      </w:r>
      <w:r w:rsidR="007231DC" w:rsidRPr="00614F6B">
        <w:rPr>
          <w:sz w:val="44"/>
          <w:szCs w:val="44"/>
        </w:rPr>
        <w:lastRenderedPageBreak/>
        <w:t>associations such as but not limited to UNICEF, UNESCO, UN foundation, ELMA foundation</w:t>
      </w:r>
      <w:r w:rsidR="00205630" w:rsidRPr="00614F6B">
        <w:rPr>
          <w:sz w:val="44"/>
          <w:szCs w:val="44"/>
        </w:rPr>
        <w:t xml:space="preserve"> by means of but not limited to</w:t>
      </w:r>
      <w:r w:rsidR="007231DC" w:rsidRPr="00614F6B">
        <w:rPr>
          <w:sz w:val="44"/>
          <w:szCs w:val="44"/>
        </w:rPr>
        <w:t>:</w:t>
      </w:r>
      <w:r w:rsidR="00205630" w:rsidRPr="00614F6B">
        <w:rPr>
          <w:sz w:val="44"/>
          <w:szCs w:val="44"/>
        </w:rPr>
        <w:t xml:space="preserve"> </w:t>
      </w:r>
    </w:p>
    <w:p w14:paraId="58C36A7C" w14:textId="64D91BD4" w:rsidR="007231DC" w:rsidRPr="00614F6B" w:rsidRDefault="007231DC" w:rsidP="0016328A">
      <w:pPr>
        <w:pStyle w:val="ListParagraph"/>
        <w:numPr>
          <w:ilvl w:val="0"/>
          <w:numId w:val="7"/>
        </w:numPr>
        <w:autoSpaceDE w:val="0"/>
        <w:autoSpaceDN w:val="0"/>
        <w:adjustRightInd w:val="0"/>
        <w:spacing w:after="0" w:line="240" w:lineRule="auto"/>
        <w:rPr>
          <w:sz w:val="44"/>
          <w:szCs w:val="44"/>
        </w:rPr>
      </w:pPr>
      <w:r w:rsidRPr="00614F6B">
        <w:rPr>
          <w:sz w:val="44"/>
          <w:szCs w:val="44"/>
        </w:rPr>
        <w:t>Should use effective methods of marketing to out bring the key issue by:</w:t>
      </w:r>
    </w:p>
    <w:p w14:paraId="5BD8F3E2" w14:textId="77777777" w:rsidR="007231DC" w:rsidRPr="00614F6B" w:rsidRDefault="00205630" w:rsidP="007231DC">
      <w:pPr>
        <w:pStyle w:val="ListParagraph"/>
        <w:numPr>
          <w:ilvl w:val="0"/>
          <w:numId w:val="6"/>
        </w:numPr>
        <w:autoSpaceDE w:val="0"/>
        <w:autoSpaceDN w:val="0"/>
        <w:adjustRightInd w:val="0"/>
        <w:spacing w:after="0" w:line="240" w:lineRule="auto"/>
        <w:rPr>
          <w:sz w:val="44"/>
          <w:szCs w:val="44"/>
        </w:rPr>
      </w:pPr>
      <w:r w:rsidRPr="00614F6B">
        <w:rPr>
          <w:sz w:val="44"/>
          <w:szCs w:val="44"/>
        </w:rPr>
        <w:t>e</w:t>
      </w:r>
      <w:r w:rsidR="007231DC" w:rsidRPr="00614F6B">
        <w:rPr>
          <w:sz w:val="44"/>
          <w:szCs w:val="44"/>
        </w:rPr>
        <w:t>nsuring each method has a concept at specifying its target market, confirming that the message does create an impact and individuals get well informed to therefore consider and reflect upon the seriousness of banning corporal punishments,</w:t>
      </w:r>
    </w:p>
    <w:p w14:paraId="2D1100F7" w14:textId="396F7760" w:rsidR="007231DC" w:rsidRPr="00614F6B" w:rsidRDefault="00205630" w:rsidP="007231DC">
      <w:pPr>
        <w:pStyle w:val="ListParagraph"/>
        <w:numPr>
          <w:ilvl w:val="0"/>
          <w:numId w:val="6"/>
        </w:numPr>
        <w:autoSpaceDE w:val="0"/>
        <w:autoSpaceDN w:val="0"/>
        <w:adjustRightInd w:val="0"/>
        <w:spacing w:after="0" w:line="240" w:lineRule="auto"/>
        <w:rPr>
          <w:sz w:val="44"/>
          <w:szCs w:val="44"/>
        </w:rPr>
      </w:pPr>
      <w:r w:rsidRPr="00614F6B">
        <w:rPr>
          <w:sz w:val="44"/>
          <w:szCs w:val="44"/>
        </w:rPr>
        <w:t>a</w:t>
      </w:r>
      <w:r w:rsidR="007231DC" w:rsidRPr="00614F6B">
        <w:rPr>
          <w:sz w:val="44"/>
          <w:szCs w:val="44"/>
        </w:rPr>
        <w:t xml:space="preserve">iming to not only inform but provide </w:t>
      </w:r>
      <w:r w:rsidR="004D7F00" w:rsidRPr="00614F6B">
        <w:rPr>
          <w:sz w:val="44"/>
          <w:szCs w:val="44"/>
        </w:rPr>
        <w:t>opportunities</w:t>
      </w:r>
      <w:r w:rsidR="007231DC" w:rsidRPr="00614F6B">
        <w:rPr>
          <w:sz w:val="44"/>
          <w:szCs w:val="44"/>
        </w:rPr>
        <w:t xml:space="preserve"> for the public to get involved in such as but not limited to volunteering, involvement</w:t>
      </w:r>
      <w:r w:rsidR="004D7F00" w:rsidRPr="00614F6B">
        <w:rPr>
          <w:sz w:val="44"/>
          <w:szCs w:val="44"/>
        </w:rPr>
        <w:t xml:space="preserve"> in local activities, innovating ideas for events that can generate funds for further advertising whilst establishing a sense of community amongst people and broadening </w:t>
      </w:r>
      <w:r w:rsidR="0016328A" w:rsidRPr="00614F6B">
        <w:rPr>
          <w:sz w:val="44"/>
          <w:szCs w:val="44"/>
        </w:rPr>
        <w:t>their perspectives on the issue;</w:t>
      </w:r>
    </w:p>
    <w:p w14:paraId="50A0D025" w14:textId="77777777" w:rsidR="004D7F00" w:rsidRPr="00614F6B" w:rsidRDefault="004D7F00" w:rsidP="004D7F00">
      <w:pPr>
        <w:autoSpaceDE w:val="0"/>
        <w:autoSpaceDN w:val="0"/>
        <w:adjustRightInd w:val="0"/>
        <w:spacing w:after="0" w:line="240" w:lineRule="auto"/>
        <w:rPr>
          <w:sz w:val="44"/>
          <w:szCs w:val="44"/>
        </w:rPr>
      </w:pPr>
    </w:p>
    <w:p w14:paraId="635E2DCD" w14:textId="314A8B5D" w:rsidR="004D7F00" w:rsidRPr="00614F6B" w:rsidRDefault="004D7F00" w:rsidP="004D7F00">
      <w:pPr>
        <w:pStyle w:val="ListParagraph"/>
        <w:numPr>
          <w:ilvl w:val="0"/>
          <w:numId w:val="10"/>
        </w:numPr>
        <w:autoSpaceDE w:val="0"/>
        <w:autoSpaceDN w:val="0"/>
        <w:adjustRightInd w:val="0"/>
        <w:spacing w:after="0" w:line="240" w:lineRule="auto"/>
        <w:rPr>
          <w:sz w:val="44"/>
          <w:szCs w:val="44"/>
        </w:rPr>
      </w:pPr>
      <w:r w:rsidRPr="00614F6B">
        <w:rPr>
          <w:sz w:val="44"/>
          <w:szCs w:val="44"/>
          <w:u w:val="single"/>
        </w:rPr>
        <w:t>Suggests</w:t>
      </w:r>
      <w:r w:rsidRPr="00614F6B">
        <w:rPr>
          <w:sz w:val="44"/>
          <w:szCs w:val="44"/>
        </w:rPr>
        <w:t xml:space="preserve"> accelerating new proposals to reform the law on prohibiting corporal punishment in schools, specifically in LEDCs with regards to:</w:t>
      </w:r>
    </w:p>
    <w:p w14:paraId="10D46CF6" w14:textId="0AB72617" w:rsidR="004D7F00" w:rsidRPr="00614F6B" w:rsidRDefault="00205630" w:rsidP="0016328A">
      <w:pPr>
        <w:pStyle w:val="ListParagraph"/>
        <w:numPr>
          <w:ilvl w:val="0"/>
          <w:numId w:val="8"/>
        </w:numPr>
        <w:autoSpaceDE w:val="0"/>
        <w:autoSpaceDN w:val="0"/>
        <w:adjustRightInd w:val="0"/>
        <w:spacing w:after="0" w:line="240" w:lineRule="auto"/>
        <w:ind w:left="1080"/>
        <w:rPr>
          <w:sz w:val="44"/>
          <w:szCs w:val="44"/>
        </w:rPr>
      </w:pPr>
      <w:r w:rsidRPr="00614F6B">
        <w:rPr>
          <w:sz w:val="44"/>
          <w:szCs w:val="44"/>
        </w:rPr>
        <w:lastRenderedPageBreak/>
        <w:t>g</w:t>
      </w:r>
      <w:r w:rsidR="004D7F00" w:rsidRPr="00614F6B">
        <w:rPr>
          <w:sz w:val="44"/>
          <w:szCs w:val="44"/>
        </w:rPr>
        <w:t>overnment consultations and discussions that can lead to an impactful change</w:t>
      </w:r>
    </w:p>
    <w:p w14:paraId="780D3560" w14:textId="24FE6DAC" w:rsidR="004D7F00" w:rsidRPr="00614F6B" w:rsidRDefault="00205630" w:rsidP="0016328A">
      <w:pPr>
        <w:pStyle w:val="ListParagraph"/>
        <w:numPr>
          <w:ilvl w:val="0"/>
          <w:numId w:val="8"/>
        </w:numPr>
        <w:autoSpaceDE w:val="0"/>
        <w:autoSpaceDN w:val="0"/>
        <w:adjustRightInd w:val="0"/>
        <w:spacing w:after="0" w:line="240" w:lineRule="auto"/>
        <w:ind w:left="1080"/>
        <w:rPr>
          <w:sz w:val="44"/>
          <w:szCs w:val="44"/>
        </w:rPr>
      </w:pPr>
      <w:r w:rsidRPr="00614F6B">
        <w:rPr>
          <w:sz w:val="44"/>
          <w:szCs w:val="44"/>
        </w:rPr>
        <w:t>s</w:t>
      </w:r>
      <w:r w:rsidR="004D7F00" w:rsidRPr="00614F6B">
        <w:rPr>
          <w:sz w:val="44"/>
          <w:szCs w:val="44"/>
        </w:rPr>
        <w:t xml:space="preserve">pecialized research obtained from the </w:t>
      </w:r>
      <w:r w:rsidRPr="00614F6B">
        <w:rPr>
          <w:sz w:val="44"/>
          <w:szCs w:val="44"/>
        </w:rPr>
        <w:t>quaternary</w:t>
      </w:r>
      <w:r w:rsidR="004D7F00" w:rsidRPr="00614F6B">
        <w:rPr>
          <w:sz w:val="44"/>
          <w:szCs w:val="44"/>
        </w:rPr>
        <w:t xml:space="preserve"> sector i.e. universities that have reliable research facilities for analysis to process the trends for this issue and prevent major dissatisfaction from the public against the banning of corporal punishment in schools due</w:t>
      </w:r>
      <w:r w:rsidR="0016328A" w:rsidRPr="00614F6B">
        <w:rPr>
          <w:sz w:val="44"/>
          <w:szCs w:val="44"/>
        </w:rPr>
        <w:t xml:space="preserve"> to contrasting cultural values</w:t>
      </w:r>
    </w:p>
    <w:p w14:paraId="12AD1F95" w14:textId="75CB3289" w:rsidR="00E875AF" w:rsidRPr="00614F6B" w:rsidRDefault="00205630" w:rsidP="0016328A">
      <w:pPr>
        <w:pStyle w:val="ListParagraph"/>
        <w:numPr>
          <w:ilvl w:val="0"/>
          <w:numId w:val="8"/>
        </w:numPr>
        <w:autoSpaceDE w:val="0"/>
        <w:autoSpaceDN w:val="0"/>
        <w:adjustRightInd w:val="0"/>
        <w:spacing w:after="0" w:line="240" w:lineRule="auto"/>
        <w:ind w:left="1080"/>
        <w:rPr>
          <w:sz w:val="44"/>
          <w:szCs w:val="44"/>
        </w:rPr>
      </w:pPr>
      <w:r w:rsidRPr="00614F6B">
        <w:rPr>
          <w:sz w:val="44"/>
          <w:szCs w:val="44"/>
        </w:rPr>
        <w:t>c</w:t>
      </w:r>
      <w:r w:rsidR="004D7F00" w:rsidRPr="00614F6B">
        <w:rPr>
          <w:sz w:val="44"/>
          <w:szCs w:val="44"/>
        </w:rPr>
        <w:t>onsidering the spreading of awareness of this situation along rural regions in LEDCs, which are neglected in terms of not being provided with basic necessities</w:t>
      </w:r>
      <w:r w:rsidR="00E875AF" w:rsidRPr="00614F6B">
        <w:rPr>
          <w:sz w:val="44"/>
          <w:szCs w:val="44"/>
        </w:rPr>
        <w:t xml:space="preserve"> and education without regulation</w:t>
      </w:r>
      <w:r w:rsidR="004D7F00" w:rsidRPr="00614F6B">
        <w:rPr>
          <w:sz w:val="44"/>
          <w:szCs w:val="44"/>
        </w:rPr>
        <w:t xml:space="preserve">, consequently </w:t>
      </w:r>
      <w:r w:rsidR="00E875AF" w:rsidRPr="00614F6B">
        <w:rPr>
          <w:sz w:val="44"/>
          <w:szCs w:val="44"/>
        </w:rPr>
        <w:t>raising the question of the possibility of banning corporal punishments at school. This raises significance to:</w:t>
      </w:r>
    </w:p>
    <w:p w14:paraId="16A163DC" w14:textId="4FC214C2" w:rsidR="00E875AF" w:rsidRDefault="00205630" w:rsidP="00205630">
      <w:pPr>
        <w:pStyle w:val="ListParagraph"/>
        <w:numPr>
          <w:ilvl w:val="0"/>
          <w:numId w:val="9"/>
        </w:numPr>
        <w:autoSpaceDE w:val="0"/>
        <w:autoSpaceDN w:val="0"/>
        <w:adjustRightInd w:val="0"/>
        <w:spacing w:after="0" w:line="240" w:lineRule="auto"/>
        <w:ind w:left="1800"/>
        <w:rPr>
          <w:sz w:val="44"/>
          <w:szCs w:val="44"/>
        </w:rPr>
      </w:pPr>
      <w:r w:rsidRPr="00614F6B">
        <w:rPr>
          <w:sz w:val="44"/>
          <w:szCs w:val="44"/>
        </w:rPr>
        <w:t>a</w:t>
      </w:r>
      <w:r w:rsidR="00E875AF" w:rsidRPr="00614F6B">
        <w:rPr>
          <w:sz w:val="44"/>
          <w:szCs w:val="44"/>
        </w:rPr>
        <w:t xml:space="preserve">llocating humanitarian aid to guarantee safety in schools and assist children who have no authority over their superiors and a voice in their community, especially by introducing programs that educate the illiterate and superiors in these areas on the effect of corporal punishment on </w:t>
      </w:r>
      <w:r w:rsidR="00E875AF" w:rsidRPr="00614F6B">
        <w:rPr>
          <w:sz w:val="44"/>
          <w:szCs w:val="44"/>
        </w:rPr>
        <w:lastRenderedPageBreak/>
        <w:t>children such as, negative behavior, disinterest in learning, picturing an unwelcoming learning environment and further emphasis on prolonged mental health probl</w:t>
      </w:r>
      <w:r w:rsidR="0016328A" w:rsidRPr="00614F6B">
        <w:rPr>
          <w:sz w:val="44"/>
          <w:szCs w:val="44"/>
        </w:rPr>
        <w:t>ems.</w:t>
      </w:r>
    </w:p>
    <w:p w14:paraId="5DF5898D" w14:textId="77777777" w:rsidR="00333F7A" w:rsidRDefault="00333F7A" w:rsidP="00333F7A">
      <w:pPr>
        <w:autoSpaceDE w:val="0"/>
        <w:autoSpaceDN w:val="0"/>
        <w:adjustRightInd w:val="0"/>
        <w:spacing w:after="0" w:line="240" w:lineRule="auto"/>
        <w:rPr>
          <w:sz w:val="44"/>
          <w:szCs w:val="44"/>
        </w:rPr>
      </w:pPr>
    </w:p>
    <w:p w14:paraId="31A6512F" w14:textId="77777777" w:rsidR="00000000" w:rsidRPr="003B707A" w:rsidRDefault="00333F7A" w:rsidP="00B03698">
      <w:pPr>
        <w:numPr>
          <w:ilvl w:val="0"/>
          <w:numId w:val="13"/>
        </w:numPr>
        <w:autoSpaceDE w:val="0"/>
        <w:autoSpaceDN w:val="0"/>
        <w:adjustRightInd w:val="0"/>
        <w:spacing w:line="240" w:lineRule="auto"/>
        <w:rPr>
          <w:sz w:val="44"/>
          <w:szCs w:val="44"/>
        </w:rPr>
      </w:pPr>
      <w:r w:rsidRPr="003B707A">
        <w:rPr>
          <w:sz w:val="44"/>
          <w:szCs w:val="44"/>
        </w:rPr>
        <w:t xml:space="preserve">5. </w:t>
      </w:r>
      <w:r w:rsidR="002C0085" w:rsidRPr="003B707A">
        <w:rPr>
          <w:sz w:val="44"/>
          <w:szCs w:val="44"/>
        </w:rPr>
        <w:t>Urges cou</w:t>
      </w:r>
      <w:r w:rsidR="002C0085" w:rsidRPr="003B707A">
        <w:rPr>
          <w:sz w:val="44"/>
          <w:szCs w:val="44"/>
        </w:rPr>
        <w:t>ntries to create a hotline specifically for children who are being punished physically, this hotline will help by:</w:t>
      </w:r>
    </w:p>
    <w:p w14:paraId="54854912" w14:textId="77777777" w:rsidR="00000000" w:rsidRPr="003B707A" w:rsidRDefault="002C0085" w:rsidP="00B03698">
      <w:pPr>
        <w:numPr>
          <w:ilvl w:val="1"/>
          <w:numId w:val="14"/>
        </w:numPr>
        <w:autoSpaceDE w:val="0"/>
        <w:autoSpaceDN w:val="0"/>
        <w:adjustRightInd w:val="0"/>
        <w:spacing w:after="0" w:line="240" w:lineRule="auto"/>
        <w:rPr>
          <w:sz w:val="44"/>
          <w:szCs w:val="44"/>
        </w:rPr>
      </w:pPr>
      <w:r w:rsidRPr="003B707A">
        <w:rPr>
          <w:sz w:val="44"/>
          <w:szCs w:val="44"/>
        </w:rPr>
        <w:t>Identifying the victims and offenders,</w:t>
      </w:r>
    </w:p>
    <w:p w14:paraId="18511EF1" w14:textId="0F612DB5" w:rsidR="00000000" w:rsidRDefault="002C0085" w:rsidP="00B03698">
      <w:pPr>
        <w:numPr>
          <w:ilvl w:val="1"/>
          <w:numId w:val="14"/>
        </w:numPr>
        <w:autoSpaceDE w:val="0"/>
        <w:autoSpaceDN w:val="0"/>
        <w:adjustRightInd w:val="0"/>
        <w:spacing w:after="0" w:line="240" w:lineRule="auto"/>
        <w:rPr>
          <w:sz w:val="44"/>
          <w:szCs w:val="44"/>
        </w:rPr>
      </w:pPr>
      <w:r w:rsidRPr="003B707A">
        <w:rPr>
          <w:sz w:val="44"/>
          <w:szCs w:val="44"/>
        </w:rPr>
        <w:t>Providing victims with legal, psychologica</w:t>
      </w:r>
      <w:r w:rsidR="003B707A" w:rsidRPr="003B707A">
        <w:rPr>
          <w:sz w:val="44"/>
          <w:szCs w:val="44"/>
        </w:rPr>
        <w:t xml:space="preserve">l and medical services; </w:t>
      </w:r>
    </w:p>
    <w:p w14:paraId="2D7E8257" w14:textId="77777777" w:rsidR="00C22B06" w:rsidRDefault="00C22B06" w:rsidP="00C22B06">
      <w:pPr>
        <w:autoSpaceDE w:val="0"/>
        <w:autoSpaceDN w:val="0"/>
        <w:adjustRightInd w:val="0"/>
        <w:spacing w:after="0" w:line="240" w:lineRule="auto"/>
        <w:rPr>
          <w:sz w:val="44"/>
          <w:szCs w:val="44"/>
        </w:rPr>
      </w:pPr>
    </w:p>
    <w:p w14:paraId="1990D81D" w14:textId="77777777" w:rsidR="00000000" w:rsidRPr="00C22B06" w:rsidRDefault="00C22B06" w:rsidP="00C22B06">
      <w:pPr>
        <w:autoSpaceDE w:val="0"/>
        <w:autoSpaceDN w:val="0"/>
        <w:adjustRightInd w:val="0"/>
        <w:spacing w:line="240" w:lineRule="auto"/>
        <w:rPr>
          <w:sz w:val="44"/>
          <w:szCs w:val="44"/>
        </w:rPr>
      </w:pPr>
      <w:r>
        <w:rPr>
          <w:sz w:val="44"/>
          <w:szCs w:val="44"/>
        </w:rPr>
        <w:t xml:space="preserve">6. </w:t>
      </w:r>
      <w:r w:rsidR="002C0085" w:rsidRPr="00C22B06">
        <w:rPr>
          <w:sz w:val="44"/>
          <w:szCs w:val="44"/>
        </w:rPr>
        <w:t>Urges that if professors and teachers fail to f</w:t>
      </w:r>
      <w:r w:rsidR="002C0085" w:rsidRPr="00C22B06">
        <w:rPr>
          <w:sz w:val="44"/>
          <w:szCs w:val="44"/>
        </w:rPr>
        <w:t>ollow laws regarding corporal punishment which are put into effect, measures should be taken such as but not limited to:</w:t>
      </w:r>
    </w:p>
    <w:p w14:paraId="5394170A" w14:textId="77777777" w:rsidR="00C22B06" w:rsidRPr="00C22B06" w:rsidRDefault="002C0085" w:rsidP="00C22B06">
      <w:pPr>
        <w:numPr>
          <w:ilvl w:val="1"/>
          <w:numId w:val="16"/>
        </w:numPr>
        <w:autoSpaceDE w:val="0"/>
        <w:autoSpaceDN w:val="0"/>
        <w:adjustRightInd w:val="0"/>
        <w:spacing w:after="0" w:line="240" w:lineRule="auto"/>
        <w:rPr>
          <w:sz w:val="44"/>
          <w:szCs w:val="44"/>
        </w:rPr>
      </w:pPr>
      <w:r w:rsidRPr="00C22B06">
        <w:rPr>
          <w:sz w:val="44"/>
          <w:szCs w:val="44"/>
        </w:rPr>
        <w:t>Firing the teacher,</w:t>
      </w:r>
    </w:p>
    <w:p w14:paraId="2462FFCE" w14:textId="00CFA5B4" w:rsidR="00000000" w:rsidRPr="00C22B06" w:rsidRDefault="00C22B06" w:rsidP="00C22B06">
      <w:pPr>
        <w:numPr>
          <w:ilvl w:val="1"/>
          <w:numId w:val="16"/>
        </w:numPr>
        <w:autoSpaceDE w:val="0"/>
        <w:autoSpaceDN w:val="0"/>
        <w:adjustRightInd w:val="0"/>
        <w:spacing w:after="0" w:line="240" w:lineRule="auto"/>
        <w:rPr>
          <w:sz w:val="44"/>
          <w:szCs w:val="44"/>
        </w:rPr>
      </w:pPr>
      <w:r w:rsidRPr="00C22B06">
        <w:rPr>
          <w:sz w:val="44"/>
          <w:szCs w:val="44"/>
        </w:rPr>
        <w:t>Fining the school;</w:t>
      </w:r>
    </w:p>
    <w:p w14:paraId="695B1AE5" w14:textId="6723B47B" w:rsidR="00C22B06" w:rsidRPr="003B707A" w:rsidRDefault="00C22B06" w:rsidP="00C22B06">
      <w:pPr>
        <w:autoSpaceDE w:val="0"/>
        <w:autoSpaceDN w:val="0"/>
        <w:adjustRightInd w:val="0"/>
        <w:spacing w:after="0" w:line="240" w:lineRule="auto"/>
        <w:rPr>
          <w:sz w:val="44"/>
          <w:szCs w:val="44"/>
        </w:rPr>
      </w:pPr>
    </w:p>
    <w:p w14:paraId="51B9A2AE" w14:textId="67A07BB9" w:rsidR="00333F7A" w:rsidRPr="00333F7A" w:rsidRDefault="00333F7A" w:rsidP="00333F7A">
      <w:pPr>
        <w:autoSpaceDE w:val="0"/>
        <w:autoSpaceDN w:val="0"/>
        <w:adjustRightInd w:val="0"/>
        <w:spacing w:after="0" w:line="240" w:lineRule="auto"/>
        <w:rPr>
          <w:sz w:val="44"/>
          <w:szCs w:val="44"/>
        </w:rPr>
      </w:pPr>
    </w:p>
    <w:p w14:paraId="4880A266" w14:textId="77777777" w:rsidR="007231DC" w:rsidRPr="00614F6B" w:rsidRDefault="007231DC" w:rsidP="00205630">
      <w:pPr>
        <w:autoSpaceDE w:val="0"/>
        <w:autoSpaceDN w:val="0"/>
        <w:adjustRightInd w:val="0"/>
        <w:spacing w:after="0" w:line="240" w:lineRule="auto"/>
        <w:ind w:left="360"/>
        <w:rPr>
          <w:sz w:val="44"/>
          <w:szCs w:val="44"/>
        </w:rPr>
      </w:pPr>
    </w:p>
    <w:p w14:paraId="09E2F4BB" w14:textId="77777777" w:rsidR="007231DC" w:rsidRPr="00614F6B" w:rsidRDefault="007231DC" w:rsidP="007231DC">
      <w:pPr>
        <w:autoSpaceDE w:val="0"/>
        <w:autoSpaceDN w:val="0"/>
        <w:adjustRightInd w:val="0"/>
        <w:spacing w:after="0" w:line="240" w:lineRule="auto"/>
        <w:rPr>
          <w:sz w:val="44"/>
          <w:szCs w:val="44"/>
        </w:rPr>
      </w:pPr>
    </w:p>
    <w:p w14:paraId="62D35CF5" w14:textId="77777777" w:rsidR="001A45CD" w:rsidRPr="00614F6B" w:rsidRDefault="001A45CD" w:rsidP="001A45CD">
      <w:pPr>
        <w:autoSpaceDE w:val="0"/>
        <w:autoSpaceDN w:val="0"/>
        <w:adjustRightInd w:val="0"/>
        <w:spacing w:after="0" w:line="240" w:lineRule="auto"/>
        <w:rPr>
          <w:sz w:val="44"/>
          <w:szCs w:val="44"/>
        </w:rPr>
      </w:pPr>
      <w:r w:rsidRPr="00614F6B">
        <w:rPr>
          <w:sz w:val="44"/>
          <w:szCs w:val="44"/>
        </w:rPr>
        <w:lastRenderedPageBreak/>
        <w:t xml:space="preserve">                                                                                   </w:t>
      </w:r>
      <w:r w:rsidR="00DA1C36" w:rsidRPr="00614F6B">
        <w:rPr>
          <w:sz w:val="44"/>
          <w:szCs w:val="44"/>
        </w:rPr>
        <w:t xml:space="preserve">                        </w:t>
      </w:r>
    </w:p>
    <w:p w14:paraId="61A21797" w14:textId="77777777" w:rsidR="001A45CD" w:rsidRPr="00614F6B" w:rsidRDefault="001A45CD" w:rsidP="001A45CD">
      <w:pPr>
        <w:autoSpaceDE w:val="0"/>
        <w:autoSpaceDN w:val="0"/>
        <w:adjustRightInd w:val="0"/>
        <w:spacing w:after="0" w:line="240" w:lineRule="auto"/>
        <w:rPr>
          <w:rFonts w:ascii="TimesNewRomanPSMT" w:eastAsia="TimesNewRomanPSMT" w:cs="TimesNewRomanPSMT"/>
          <w:sz w:val="44"/>
          <w:szCs w:val="44"/>
        </w:rPr>
      </w:pPr>
    </w:p>
    <w:p w14:paraId="226FEDF9" w14:textId="77777777" w:rsidR="009746AF" w:rsidRPr="00614F6B" w:rsidRDefault="009746AF" w:rsidP="001A45CD">
      <w:pPr>
        <w:autoSpaceDE w:val="0"/>
        <w:autoSpaceDN w:val="0"/>
        <w:adjustRightInd w:val="0"/>
        <w:spacing w:after="0" w:line="240" w:lineRule="auto"/>
        <w:rPr>
          <w:rFonts w:ascii="TimesNewRomanPSMT" w:eastAsia="TimesNewRomanPSMT" w:cs="TimesNewRomanPSMT"/>
          <w:sz w:val="44"/>
          <w:szCs w:val="44"/>
        </w:rPr>
      </w:pPr>
    </w:p>
    <w:p w14:paraId="3B09356F" w14:textId="77777777" w:rsidR="003C1DC9" w:rsidRPr="00614F6B" w:rsidRDefault="003C1DC9">
      <w:pPr>
        <w:rPr>
          <w:sz w:val="44"/>
          <w:szCs w:val="44"/>
        </w:rPr>
      </w:pPr>
    </w:p>
    <w:p w14:paraId="6B53C434" w14:textId="77777777" w:rsidR="00EC2348" w:rsidRPr="00614F6B" w:rsidRDefault="00EC2348">
      <w:pPr>
        <w:rPr>
          <w:sz w:val="44"/>
          <w:szCs w:val="44"/>
        </w:rPr>
      </w:pPr>
    </w:p>
    <w:p w14:paraId="079AF9C7" w14:textId="77777777" w:rsidR="00EC2348" w:rsidRPr="00614F6B" w:rsidRDefault="00EC2348">
      <w:pPr>
        <w:rPr>
          <w:sz w:val="44"/>
          <w:szCs w:val="44"/>
        </w:rPr>
      </w:pPr>
    </w:p>
    <w:sectPr w:rsidR="00EC2348" w:rsidRPr="00614F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NewRomanPSMT">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3283C"/>
    <w:multiLevelType w:val="hybridMultilevel"/>
    <w:tmpl w:val="923A3ED4"/>
    <w:lvl w:ilvl="0" w:tplc="C5DADF78">
      <w:start w:val="1"/>
      <w:numFmt w:val="bullet"/>
      <w:lvlText w:val="•"/>
      <w:lvlJc w:val="left"/>
      <w:pPr>
        <w:tabs>
          <w:tab w:val="num" w:pos="720"/>
        </w:tabs>
        <w:ind w:left="720" w:hanging="360"/>
      </w:pPr>
      <w:rPr>
        <w:rFonts w:ascii="Arial" w:hAnsi="Arial" w:hint="default"/>
      </w:rPr>
    </w:lvl>
    <w:lvl w:ilvl="1" w:tplc="92AE9B6C">
      <w:numFmt w:val="bullet"/>
      <w:lvlText w:val="•"/>
      <w:lvlJc w:val="left"/>
      <w:pPr>
        <w:tabs>
          <w:tab w:val="num" w:pos="1440"/>
        </w:tabs>
        <w:ind w:left="1440" w:hanging="360"/>
      </w:pPr>
      <w:rPr>
        <w:rFonts w:ascii="Arial" w:hAnsi="Arial" w:hint="default"/>
      </w:rPr>
    </w:lvl>
    <w:lvl w:ilvl="2" w:tplc="1F2C2602" w:tentative="1">
      <w:start w:val="1"/>
      <w:numFmt w:val="bullet"/>
      <w:lvlText w:val="•"/>
      <w:lvlJc w:val="left"/>
      <w:pPr>
        <w:tabs>
          <w:tab w:val="num" w:pos="2160"/>
        </w:tabs>
        <w:ind w:left="2160" w:hanging="360"/>
      </w:pPr>
      <w:rPr>
        <w:rFonts w:ascii="Arial" w:hAnsi="Arial" w:hint="default"/>
      </w:rPr>
    </w:lvl>
    <w:lvl w:ilvl="3" w:tplc="8CC261E4" w:tentative="1">
      <w:start w:val="1"/>
      <w:numFmt w:val="bullet"/>
      <w:lvlText w:val="•"/>
      <w:lvlJc w:val="left"/>
      <w:pPr>
        <w:tabs>
          <w:tab w:val="num" w:pos="2880"/>
        </w:tabs>
        <w:ind w:left="2880" w:hanging="360"/>
      </w:pPr>
      <w:rPr>
        <w:rFonts w:ascii="Arial" w:hAnsi="Arial" w:hint="default"/>
      </w:rPr>
    </w:lvl>
    <w:lvl w:ilvl="4" w:tplc="C42A3348" w:tentative="1">
      <w:start w:val="1"/>
      <w:numFmt w:val="bullet"/>
      <w:lvlText w:val="•"/>
      <w:lvlJc w:val="left"/>
      <w:pPr>
        <w:tabs>
          <w:tab w:val="num" w:pos="3600"/>
        </w:tabs>
        <w:ind w:left="3600" w:hanging="360"/>
      </w:pPr>
      <w:rPr>
        <w:rFonts w:ascii="Arial" w:hAnsi="Arial" w:hint="default"/>
      </w:rPr>
    </w:lvl>
    <w:lvl w:ilvl="5" w:tplc="CB122D7E" w:tentative="1">
      <w:start w:val="1"/>
      <w:numFmt w:val="bullet"/>
      <w:lvlText w:val="•"/>
      <w:lvlJc w:val="left"/>
      <w:pPr>
        <w:tabs>
          <w:tab w:val="num" w:pos="4320"/>
        </w:tabs>
        <w:ind w:left="4320" w:hanging="360"/>
      </w:pPr>
      <w:rPr>
        <w:rFonts w:ascii="Arial" w:hAnsi="Arial" w:hint="default"/>
      </w:rPr>
    </w:lvl>
    <w:lvl w:ilvl="6" w:tplc="B11C36EC" w:tentative="1">
      <w:start w:val="1"/>
      <w:numFmt w:val="bullet"/>
      <w:lvlText w:val="•"/>
      <w:lvlJc w:val="left"/>
      <w:pPr>
        <w:tabs>
          <w:tab w:val="num" w:pos="5040"/>
        </w:tabs>
        <w:ind w:left="5040" w:hanging="360"/>
      </w:pPr>
      <w:rPr>
        <w:rFonts w:ascii="Arial" w:hAnsi="Arial" w:hint="default"/>
      </w:rPr>
    </w:lvl>
    <w:lvl w:ilvl="7" w:tplc="8CF40FBE" w:tentative="1">
      <w:start w:val="1"/>
      <w:numFmt w:val="bullet"/>
      <w:lvlText w:val="•"/>
      <w:lvlJc w:val="left"/>
      <w:pPr>
        <w:tabs>
          <w:tab w:val="num" w:pos="5760"/>
        </w:tabs>
        <w:ind w:left="5760" w:hanging="360"/>
      </w:pPr>
      <w:rPr>
        <w:rFonts w:ascii="Arial" w:hAnsi="Arial" w:hint="default"/>
      </w:rPr>
    </w:lvl>
    <w:lvl w:ilvl="8" w:tplc="357E862C" w:tentative="1">
      <w:start w:val="1"/>
      <w:numFmt w:val="bullet"/>
      <w:lvlText w:val="•"/>
      <w:lvlJc w:val="left"/>
      <w:pPr>
        <w:tabs>
          <w:tab w:val="num" w:pos="6480"/>
        </w:tabs>
        <w:ind w:left="6480" w:hanging="360"/>
      </w:pPr>
      <w:rPr>
        <w:rFonts w:ascii="Arial" w:hAnsi="Arial" w:hint="default"/>
      </w:rPr>
    </w:lvl>
  </w:abstractNum>
  <w:abstractNum w:abstractNumId="1">
    <w:nsid w:val="0D2B4F23"/>
    <w:multiLevelType w:val="hybridMultilevel"/>
    <w:tmpl w:val="E110A0DE"/>
    <w:lvl w:ilvl="0" w:tplc="956013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16157E"/>
    <w:multiLevelType w:val="hybridMultilevel"/>
    <w:tmpl w:val="3F96D768"/>
    <w:lvl w:ilvl="0" w:tplc="04090011">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4152C"/>
    <w:multiLevelType w:val="hybridMultilevel"/>
    <w:tmpl w:val="BD3E7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CB30CA"/>
    <w:multiLevelType w:val="hybridMultilevel"/>
    <w:tmpl w:val="92BEF8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5A5C58"/>
    <w:multiLevelType w:val="hybridMultilevel"/>
    <w:tmpl w:val="C1AA4560"/>
    <w:lvl w:ilvl="0" w:tplc="E2D22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AF4A08"/>
    <w:multiLevelType w:val="hybridMultilevel"/>
    <w:tmpl w:val="C83EA33A"/>
    <w:lvl w:ilvl="0" w:tplc="5110462C">
      <w:start w:val="1"/>
      <w:numFmt w:val="bullet"/>
      <w:lvlText w:val="•"/>
      <w:lvlJc w:val="left"/>
      <w:pPr>
        <w:tabs>
          <w:tab w:val="num" w:pos="720"/>
        </w:tabs>
        <w:ind w:left="720" w:hanging="360"/>
      </w:pPr>
      <w:rPr>
        <w:rFonts w:ascii="Arial" w:hAnsi="Arial" w:hint="default"/>
      </w:rPr>
    </w:lvl>
    <w:lvl w:ilvl="1" w:tplc="6A36298C">
      <w:numFmt w:val="bullet"/>
      <w:lvlText w:val="•"/>
      <w:lvlJc w:val="left"/>
      <w:pPr>
        <w:tabs>
          <w:tab w:val="num" w:pos="1440"/>
        </w:tabs>
        <w:ind w:left="1440" w:hanging="360"/>
      </w:pPr>
      <w:rPr>
        <w:rFonts w:ascii="Arial" w:hAnsi="Arial" w:hint="default"/>
      </w:rPr>
    </w:lvl>
    <w:lvl w:ilvl="2" w:tplc="415CEA92" w:tentative="1">
      <w:start w:val="1"/>
      <w:numFmt w:val="bullet"/>
      <w:lvlText w:val="•"/>
      <w:lvlJc w:val="left"/>
      <w:pPr>
        <w:tabs>
          <w:tab w:val="num" w:pos="2160"/>
        </w:tabs>
        <w:ind w:left="2160" w:hanging="360"/>
      </w:pPr>
      <w:rPr>
        <w:rFonts w:ascii="Arial" w:hAnsi="Arial" w:hint="default"/>
      </w:rPr>
    </w:lvl>
    <w:lvl w:ilvl="3" w:tplc="6242F91A" w:tentative="1">
      <w:start w:val="1"/>
      <w:numFmt w:val="bullet"/>
      <w:lvlText w:val="•"/>
      <w:lvlJc w:val="left"/>
      <w:pPr>
        <w:tabs>
          <w:tab w:val="num" w:pos="2880"/>
        </w:tabs>
        <w:ind w:left="2880" w:hanging="360"/>
      </w:pPr>
      <w:rPr>
        <w:rFonts w:ascii="Arial" w:hAnsi="Arial" w:hint="default"/>
      </w:rPr>
    </w:lvl>
    <w:lvl w:ilvl="4" w:tplc="EE26D7C4" w:tentative="1">
      <w:start w:val="1"/>
      <w:numFmt w:val="bullet"/>
      <w:lvlText w:val="•"/>
      <w:lvlJc w:val="left"/>
      <w:pPr>
        <w:tabs>
          <w:tab w:val="num" w:pos="3600"/>
        </w:tabs>
        <w:ind w:left="3600" w:hanging="360"/>
      </w:pPr>
      <w:rPr>
        <w:rFonts w:ascii="Arial" w:hAnsi="Arial" w:hint="default"/>
      </w:rPr>
    </w:lvl>
    <w:lvl w:ilvl="5" w:tplc="2ACAF988" w:tentative="1">
      <w:start w:val="1"/>
      <w:numFmt w:val="bullet"/>
      <w:lvlText w:val="•"/>
      <w:lvlJc w:val="left"/>
      <w:pPr>
        <w:tabs>
          <w:tab w:val="num" w:pos="4320"/>
        </w:tabs>
        <w:ind w:left="4320" w:hanging="360"/>
      </w:pPr>
      <w:rPr>
        <w:rFonts w:ascii="Arial" w:hAnsi="Arial" w:hint="default"/>
      </w:rPr>
    </w:lvl>
    <w:lvl w:ilvl="6" w:tplc="87D8DFE0" w:tentative="1">
      <w:start w:val="1"/>
      <w:numFmt w:val="bullet"/>
      <w:lvlText w:val="•"/>
      <w:lvlJc w:val="left"/>
      <w:pPr>
        <w:tabs>
          <w:tab w:val="num" w:pos="5040"/>
        </w:tabs>
        <w:ind w:left="5040" w:hanging="360"/>
      </w:pPr>
      <w:rPr>
        <w:rFonts w:ascii="Arial" w:hAnsi="Arial" w:hint="default"/>
      </w:rPr>
    </w:lvl>
    <w:lvl w:ilvl="7" w:tplc="3DD6B212" w:tentative="1">
      <w:start w:val="1"/>
      <w:numFmt w:val="bullet"/>
      <w:lvlText w:val="•"/>
      <w:lvlJc w:val="left"/>
      <w:pPr>
        <w:tabs>
          <w:tab w:val="num" w:pos="5760"/>
        </w:tabs>
        <w:ind w:left="5760" w:hanging="360"/>
      </w:pPr>
      <w:rPr>
        <w:rFonts w:ascii="Arial" w:hAnsi="Arial" w:hint="default"/>
      </w:rPr>
    </w:lvl>
    <w:lvl w:ilvl="8" w:tplc="F08E0716" w:tentative="1">
      <w:start w:val="1"/>
      <w:numFmt w:val="bullet"/>
      <w:lvlText w:val="•"/>
      <w:lvlJc w:val="left"/>
      <w:pPr>
        <w:tabs>
          <w:tab w:val="num" w:pos="6480"/>
        </w:tabs>
        <w:ind w:left="6480" w:hanging="360"/>
      </w:pPr>
      <w:rPr>
        <w:rFonts w:ascii="Arial" w:hAnsi="Arial" w:hint="default"/>
      </w:rPr>
    </w:lvl>
  </w:abstractNum>
  <w:abstractNum w:abstractNumId="7">
    <w:nsid w:val="3CDF66F3"/>
    <w:multiLevelType w:val="hybridMultilevel"/>
    <w:tmpl w:val="930A6B94"/>
    <w:lvl w:ilvl="0" w:tplc="5110462C">
      <w:start w:val="1"/>
      <w:numFmt w:val="bullet"/>
      <w:lvlText w:val="•"/>
      <w:lvlJc w:val="left"/>
      <w:pPr>
        <w:tabs>
          <w:tab w:val="num" w:pos="720"/>
        </w:tabs>
        <w:ind w:left="720" w:hanging="360"/>
      </w:pPr>
      <w:rPr>
        <w:rFonts w:ascii="Arial" w:hAnsi="Arial" w:hint="default"/>
      </w:rPr>
    </w:lvl>
    <w:lvl w:ilvl="1" w:tplc="04090017">
      <w:start w:val="1"/>
      <w:numFmt w:val="lowerLetter"/>
      <w:lvlText w:val="%2)"/>
      <w:lvlJc w:val="left"/>
      <w:pPr>
        <w:ind w:left="720" w:hanging="360"/>
      </w:pPr>
      <w:rPr>
        <w:rFonts w:hint="default"/>
      </w:rPr>
    </w:lvl>
    <w:lvl w:ilvl="2" w:tplc="415CEA92" w:tentative="1">
      <w:start w:val="1"/>
      <w:numFmt w:val="bullet"/>
      <w:lvlText w:val="•"/>
      <w:lvlJc w:val="left"/>
      <w:pPr>
        <w:tabs>
          <w:tab w:val="num" w:pos="2160"/>
        </w:tabs>
        <w:ind w:left="2160" w:hanging="360"/>
      </w:pPr>
      <w:rPr>
        <w:rFonts w:ascii="Arial" w:hAnsi="Arial" w:hint="default"/>
      </w:rPr>
    </w:lvl>
    <w:lvl w:ilvl="3" w:tplc="6242F91A" w:tentative="1">
      <w:start w:val="1"/>
      <w:numFmt w:val="bullet"/>
      <w:lvlText w:val="•"/>
      <w:lvlJc w:val="left"/>
      <w:pPr>
        <w:tabs>
          <w:tab w:val="num" w:pos="2880"/>
        </w:tabs>
        <w:ind w:left="2880" w:hanging="360"/>
      </w:pPr>
      <w:rPr>
        <w:rFonts w:ascii="Arial" w:hAnsi="Arial" w:hint="default"/>
      </w:rPr>
    </w:lvl>
    <w:lvl w:ilvl="4" w:tplc="EE26D7C4" w:tentative="1">
      <w:start w:val="1"/>
      <w:numFmt w:val="bullet"/>
      <w:lvlText w:val="•"/>
      <w:lvlJc w:val="left"/>
      <w:pPr>
        <w:tabs>
          <w:tab w:val="num" w:pos="3600"/>
        </w:tabs>
        <w:ind w:left="3600" w:hanging="360"/>
      </w:pPr>
      <w:rPr>
        <w:rFonts w:ascii="Arial" w:hAnsi="Arial" w:hint="default"/>
      </w:rPr>
    </w:lvl>
    <w:lvl w:ilvl="5" w:tplc="2ACAF988" w:tentative="1">
      <w:start w:val="1"/>
      <w:numFmt w:val="bullet"/>
      <w:lvlText w:val="•"/>
      <w:lvlJc w:val="left"/>
      <w:pPr>
        <w:tabs>
          <w:tab w:val="num" w:pos="4320"/>
        </w:tabs>
        <w:ind w:left="4320" w:hanging="360"/>
      </w:pPr>
      <w:rPr>
        <w:rFonts w:ascii="Arial" w:hAnsi="Arial" w:hint="default"/>
      </w:rPr>
    </w:lvl>
    <w:lvl w:ilvl="6" w:tplc="87D8DFE0" w:tentative="1">
      <w:start w:val="1"/>
      <w:numFmt w:val="bullet"/>
      <w:lvlText w:val="•"/>
      <w:lvlJc w:val="left"/>
      <w:pPr>
        <w:tabs>
          <w:tab w:val="num" w:pos="5040"/>
        </w:tabs>
        <w:ind w:left="5040" w:hanging="360"/>
      </w:pPr>
      <w:rPr>
        <w:rFonts w:ascii="Arial" w:hAnsi="Arial" w:hint="default"/>
      </w:rPr>
    </w:lvl>
    <w:lvl w:ilvl="7" w:tplc="3DD6B212" w:tentative="1">
      <w:start w:val="1"/>
      <w:numFmt w:val="bullet"/>
      <w:lvlText w:val="•"/>
      <w:lvlJc w:val="left"/>
      <w:pPr>
        <w:tabs>
          <w:tab w:val="num" w:pos="5760"/>
        </w:tabs>
        <w:ind w:left="5760" w:hanging="360"/>
      </w:pPr>
      <w:rPr>
        <w:rFonts w:ascii="Arial" w:hAnsi="Arial" w:hint="default"/>
      </w:rPr>
    </w:lvl>
    <w:lvl w:ilvl="8" w:tplc="F08E0716" w:tentative="1">
      <w:start w:val="1"/>
      <w:numFmt w:val="bullet"/>
      <w:lvlText w:val="•"/>
      <w:lvlJc w:val="left"/>
      <w:pPr>
        <w:tabs>
          <w:tab w:val="num" w:pos="6480"/>
        </w:tabs>
        <w:ind w:left="6480" w:hanging="360"/>
      </w:pPr>
      <w:rPr>
        <w:rFonts w:ascii="Arial" w:hAnsi="Arial" w:hint="default"/>
      </w:rPr>
    </w:lvl>
  </w:abstractNum>
  <w:abstractNum w:abstractNumId="8">
    <w:nsid w:val="3DAF143F"/>
    <w:multiLevelType w:val="hybridMultilevel"/>
    <w:tmpl w:val="20C228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577833"/>
    <w:multiLevelType w:val="hybridMultilevel"/>
    <w:tmpl w:val="021EADCE"/>
    <w:lvl w:ilvl="0" w:tplc="9F167E04">
      <w:start w:val="20"/>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nsid w:val="41F51BAD"/>
    <w:multiLevelType w:val="hybridMultilevel"/>
    <w:tmpl w:val="DA662B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BD61FC"/>
    <w:multiLevelType w:val="hybridMultilevel"/>
    <w:tmpl w:val="956603E6"/>
    <w:lvl w:ilvl="0" w:tplc="C5DADF78">
      <w:start w:val="1"/>
      <w:numFmt w:val="bullet"/>
      <w:lvlText w:val="•"/>
      <w:lvlJc w:val="left"/>
      <w:pPr>
        <w:tabs>
          <w:tab w:val="num" w:pos="720"/>
        </w:tabs>
        <w:ind w:left="720" w:hanging="360"/>
      </w:pPr>
      <w:rPr>
        <w:rFonts w:ascii="Arial" w:hAnsi="Arial" w:hint="default"/>
      </w:rPr>
    </w:lvl>
    <w:lvl w:ilvl="1" w:tplc="04090017">
      <w:start w:val="1"/>
      <w:numFmt w:val="lowerLetter"/>
      <w:lvlText w:val="%2)"/>
      <w:lvlJc w:val="left"/>
      <w:pPr>
        <w:ind w:left="720" w:hanging="360"/>
      </w:pPr>
      <w:rPr>
        <w:rFonts w:hint="default"/>
      </w:rPr>
    </w:lvl>
    <w:lvl w:ilvl="2" w:tplc="1F2C2602" w:tentative="1">
      <w:start w:val="1"/>
      <w:numFmt w:val="bullet"/>
      <w:lvlText w:val="•"/>
      <w:lvlJc w:val="left"/>
      <w:pPr>
        <w:tabs>
          <w:tab w:val="num" w:pos="2160"/>
        </w:tabs>
        <w:ind w:left="2160" w:hanging="360"/>
      </w:pPr>
      <w:rPr>
        <w:rFonts w:ascii="Arial" w:hAnsi="Arial" w:hint="default"/>
      </w:rPr>
    </w:lvl>
    <w:lvl w:ilvl="3" w:tplc="8CC261E4" w:tentative="1">
      <w:start w:val="1"/>
      <w:numFmt w:val="bullet"/>
      <w:lvlText w:val="•"/>
      <w:lvlJc w:val="left"/>
      <w:pPr>
        <w:tabs>
          <w:tab w:val="num" w:pos="2880"/>
        </w:tabs>
        <w:ind w:left="2880" w:hanging="360"/>
      </w:pPr>
      <w:rPr>
        <w:rFonts w:ascii="Arial" w:hAnsi="Arial" w:hint="default"/>
      </w:rPr>
    </w:lvl>
    <w:lvl w:ilvl="4" w:tplc="C42A3348" w:tentative="1">
      <w:start w:val="1"/>
      <w:numFmt w:val="bullet"/>
      <w:lvlText w:val="•"/>
      <w:lvlJc w:val="left"/>
      <w:pPr>
        <w:tabs>
          <w:tab w:val="num" w:pos="3600"/>
        </w:tabs>
        <w:ind w:left="3600" w:hanging="360"/>
      </w:pPr>
      <w:rPr>
        <w:rFonts w:ascii="Arial" w:hAnsi="Arial" w:hint="default"/>
      </w:rPr>
    </w:lvl>
    <w:lvl w:ilvl="5" w:tplc="CB122D7E" w:tentative="1">
      <w:start w:val="1"/>
      <w:numFmt w:val="bullet"/>
      <w:lvlText w:val="•"/>
      <w:lvlJc w:val="left"/>
      <w:pPr>
        <w:tabs>
          <w:tab w:val="num" w:pos="4320"/>
        </w:tabs>
        <w:ind w:left="4320" w:hanging="360"/>
      </w:pPr>
      <w:rPr>
        <w:rFonts w:ascii="Arial" w:hAnsi="Arial" w:hint="default"/>
      </w:rPr>
    </w:lvl>
    <w:lvl w:ilvl="6" w:tplc="B11C36EC" w:tentative="1">
      <w:start w:val="1"/>
      <w:numFmt w:val="bullet"/>
      <w:lvlText w:val="•"/>
      <w:lvlJc w:val="left"/>
      <w:pPr>
        <w:tabs>
          <w:tab w:val="num" w:pos="5040"/>
        </w:tabs>
        <w:ind w:left="5040" w:hanging="360"/>
      </w:pPr>
      <w:rPr>
        <w:rFonts w:ascii="Arial" w:hAnsi="Arial" w:hint="default"/>
      </w:rPr>
    </w:lvl>
    <w:lvl w:ilvl="7" w:tplc="8CF40FBE" w:tentative="1">
      <w:start w:val="1"/>
      <w:numFmt w:val="bullet"/>
      <w:lvlText w:val="•"/>
      <w:lvlJc w:val="left"/>
      <w:pPr>
        <w:tabs>
          <w:tab w:val="num" w:pos="5760"/>
        </w:tabs>
        <w:ind w:left="5760" w:hanging="360"/>
      </w:pPr>
      <w:rPr>
        <w:rFonts w:ascii="Arial" w:hAnsi="Arial" w:hint="default"/>
      </w:rPr>
    </w:lvl>
    <w:lvl w:ilvl="8" w:tplc="357E862C" w:tentative="1">
      <w:start w:val="1"/>
      <w:numFmt w:val="bullet"/>
      <w:lvlText w:val="•"/>
      <w:lvlJc w:val="left"/>
      <w:pPr>
        <w:tabs>
          <w:tab w:val="num" w:pos="6480"/>
        </w:tabs>
        <w:ind w:left="6480" w:hanging="360"/>
      </w:pPr>
      <w:rPr>
        <w:rFonts w:ascii="Arial" w:hAnsi="Arial" w:hint="default"/>
      </w:rPr>
    </w:lvl>
  </w:abstractNum>
  <w:abstractNum w:abstractNumId="12">
    <w:nsid w:val="645D1265"/>
    <w:multiLevelType w:val="hybridMultilevel"/>
    <w:tmpl w:val="8EFE38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CE0964"/>
    <w:multiLevelType w:val="hybridMultilevel"/>
    <w:tmpl w:val="484E39F8"/>
    <w:lvl w:ilvl="0" w:tplc="5EA8C5A0">
      <w:start w:val="30"/>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6E5B650C"/>
    <w:multiLevelType w:val="hybridMultilevel"/>
    <w:tmpl w:val="24ECEE6C"/>
    <w:lvl w:ilvl="0" w:tplc="579445F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77340E8"/>
    <w:multiLevelType w:val="hybridMultilevel"/>
    <w:tmpl w:val="809A21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5"/>
  </w:num>
  <w:num w:numId="5">
    <w:abstractNumId w:val="10"/>
  </w:num>
  <w:num w:numId="6">
    <w:abstractNumId w:val="14"/>
  </w:num>
  <w:num w:numId="7">
    <w:abstractNumId w:val="4"/>
  </w:num>
  <w:num w:numId="8">
    <w:abstractNumId w:val="15"/>
  </w:num>
  <w:num w:numId="9">
    <w:abstractNumId w:val="1"/>
  </w:num>
  <w:num w:numId="10">
    <w:abstractNumId w:val="12"/>
  </w:num>
  <w:num w:numId="11">
    <w:abstractNumId w:val="9"/>
  </w:num>
  <w:num w:numId="12">
    <w:abstractNumId w:val="13"/>
  </w:num>
  <w:num w:numId="13">
    <w:abstractNumId w:val="6"/>
  </w:num>
  <w:num w:numId="14">
    <w:abstractNumId w:val="7"/>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348"/>
    <w:rsid w:val="0016328A"/>
    <w:rsid w:val="001A45CD"/>
    <w:rsid w:val="00205630"/>
    <w:rsid w:val="002C0085"/>
    <w:rsid w:val="00333F7A"/>
    <w:rsid w:val="003B707A"/>
    <w:rsid w:val="003C1DC9"/>
    <w:rsid w:val="004D7F00"/>
    <w:rsid w:val="004F7FB4"/>
    <w:rsid w:val="0050623E"/>
    <w:rsid w:val="00614F6B"/>
    <w:rsid w:val="00674B9F"/>
    <w:rsid w:val="006F4D1C"/>
    <w:rsid w:val="007231DC"/>
    <w:rsid w:val="007642AA"/>
    <w:rsid w:val="007C62FB"/>
    <w:rsid w:val="008E583B"/>
    <w:rsid w:val="009746AF"/>
    <w:rsid w:val="00B03698"/>
    <w:rsid w:val="00C22B06"/>
    <w:rsid w:val="00D45FCF"/>
    <w:rsid w:val="00D5554A"/>
    <w:rsid w:val="00D95FFB"/>
    <w:rsid w:val="00DA1C36"/>
    <w:rsid w:val="00E20635"/>
    <w:rsid w:val="00E875AF"/>
    <w:rsid w:val="00EC2348"/>
    <w:rsid w:val="00F35A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415E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62FB"/>
    <w:pPr>
      <w:ind w:left="720"/>
      <w:contextualSpacing/>
    </w:pPr>
  </w:style>
  <w:style w:type="character" w:styleId="CommentReference">
    <w:name w:val="annotation reference"/>
    <w:basedOn w:val="DefaultParagraphFont"/>
    <w:uiPriority w:val="99"/>
    <w:semiHidden/>
    <w:unhideWhenUsed/>
    <w:rsid w:val="00F35A56"/>
    <w:rPr>
      <w:sz w:val="18"/>
      <w:szCs w:val="18"/>
    </w:rPr>
  </w:style>
  <w:style w:type="paragraph" w:styleId="CommentText">
    <w:name w:val="annotation text"/>
    <w:basedOn w:val="Normal"/>
    <w:link w:val="CommentTextChar"/>
    <w:uiPriority w:val="99"/>
    <w:semiHidden/>
    <w:unhideWhenUsed/>
    <w:rsid w:val="00F35A56"/>
    <w:pPr>
      <w:spacing w:line="240" w:lineRule="auto"/>
    </w:pPr>
    <w:rPr>
      <w:sz w:val="24"/>
      <w:szCs w:val="24"/>
    </w:rPr>
  </w:style>
  <w:style w:type="character" w:customStyle="1" w:styleId="CommentTextChar">
    <w:name w:val="Comment Text Char"/>
    <w:basedOn w:val="DefaultParagraphFont"/>
    <w:link w:val="CommentText"/>
    <w:uiPriority w:val="99"/>
    <w:semiHidden/>
    <w:rsid w:val="00F35A56"/>
    <w:rPr>
      <w:sz w:val="24"/>
      <w:szCs w:val="24"/>
    </w:rPr>
  </w:style>
  <w:style w:type="paragraph" w:styleId="CommentSubject">
    <w:name w:val="annotation subject"/>
    <w:basedOn w:val="CommentText"/>
    <w:next w:val="CommentText"/>
    <w:link w:val="CommentSubjectChar"/>
    <w:uiPriority w:val="99"/>
    <w:semiHidden/>
    <w:unhideWhenUsed/>
    <w:rsid w:val="00F35A56"/>
    <w:rPr>
      <w:b/>
      <w:bCs/>
      <w:sz w:val="20"/>
      <w:szCs w:val="20"/>
    </w:rPr>
  </w:style>
  <w:style w:type="character" w:customStyle="1" w:styleId="CommentSubjectChar">
    <w:name w:val="Comment Subject Char"/>
    <w:basedOn w:val="CommentTextChar"/>
    <w:link w:val="CommentSubject"/>
    <w:uiPriority w:val="99"/>
    <w:semiHidden/>
    <w:rsid w:val="00F35A56"/>
    <w:rPr>
      <w:b/>
      <w:bCs/>
      <w:sz w:val="20"/>
      <w:szCs w:val="20"/>
    </w:rPr>
  </w:style>
  <w:style w:type="paragraph" w:styleId="BalloonText">
    <w:name w:val="Balloon Text"/>
    <w:basedOn w:val="Normal"/>
    <w:link w:val="BalloonTextChar"/>
    <w:uiPriority w:val="99"/>
    <w:semiHidden/>
    <w:unhideWhenUsed/>
    <w:rsid w:val="00F35A5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35A5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227231">
      <w:bodyDiv w:val="1"/>
      <w:marLeft w:val="0"/>
      <w:marRight w:val="0"/>
      <w:marTop w:val="0"/>
      <w:marBottom w:val="0"/>
      <w:divBdr>
        <w:top w:val="none" w:sz="0" w:space="0" w:color="auto"/>
        <w:left w:val="none" w:sz="0" w:space="0" w:color="auto"/>
        <w:bottom w:val="none" w:sz="0" w:space="0" w:color="auto"/>
        <w:right w:val="none" w:sz="0" w:space="0" w:color="auto"/>
      </w:divBdr>
      <w:divsChild>
        <w:div w:id="1472089128">
          <w:marLeft w:val="360"/>
          <w:marRight w:val="0"/>
          <w:marTop w:val="200"/>
          <w:marBottom w:val="0"/>
          <w:divBdr>
            <w:top w:val="none" w:sz="0" w:space="0" w:color="auto"/>
            <w:left w:val="none" w:sz="0" w:space="0" w:color="auto"/>
            <w:bottom w:val="none" w:sz="0" w:space="0" w:color="auto"/>
            <w:right w:val="none" w:sz="0" w:space="0" w:color="auto"/>
          </w:divBdr>
        </w:div>
        <w:div w:id="1443921342">
          <w:marLeft w:val="1080"/>
          <w:marRight w:val="0"/>
          <w:marTop w:val="100"/>
          <w:marBottom w:val="0"/>
          <w:divBdr>
            <w:top w:val="none" w:sz="0" w:space="0" w:color="auto"/>
            <w:left w:val="none" w:sz="0" w:space="0" w:color="auto"/>
            <w:bottom w:val="none" w:sz="0" w:space="0" w:color="auto"/>
            <w:right w:val="none" w:sz="0" w:space="0" w:color="auto"/>
          </w:divBdr>
        </w:div>
        <w:div w:id="1581478925">
          <w:marLeft w:val="1080"/>
          <w:marRight w:val="0"/>
          <w:marTop w:val="100"/>
          <w:marBottom w:val="0"/>
          <w:divBdr>
            <w:top w:val="none" w:sz="0" w:space="0" w:color="auto"/>
            <w:left w:val="none" w:sz="0" w:space="0" w:color="auto"/>
            <w:bottom w:val="none" w:sz="0" w:space="0" w:color="auto"/>
            <w:right w:val="none" w:sz="0" w:space="0" w:color="auto"/>
          </w:divBdr>
        </w:div>
      </w:divsChild>
    </w:div>
    <w:div w:id="1555240715">
      <w:bodyDiv w:val="1"/>
      <w:marLeft w:val="0"/>
      <w:marRight w:val="0"/>
      <w:marTop w:val="0"/>
      <w:marBottom w:val="0"/>
      <w:divBdr>
        <w:top w:val="none" w:sz="0" w:space="0" w:color="auto"/>
        <w:left w:val="none" w:sz="0" w:space="0" w:color="auto"/>
        <w:bottom w:val="none" w:sz="0" w:space="0" w:color="auto"/>
        <w:right w:val="none" w:sz="0" w:space="0" w:color="auto"/>
      </w:divBdr>
      <w:divsChild>
        <w:div w:id="1866405622">
          <w:marLeft w:val="360"/>
          <w:marRight w:val="0"/>
          <w:marTop w:val="200"/>
          <w:marBottom w:val="0"/>
          <w:divBdr>
            <w:top w:val="none" w:sz="0" w:space="0" w:color="auto"/>
            <w:left w:val="none" w:sz="0" w:space="0" w:color="auto"/>
            <w:bottom w:val="none" w:sz="0" w:space="0" w:color="auto"/>
            <w:right w:val="none" w:sz="0" w:space="0" w:color="auto"/>
          </w:divBdr>
        </w:div>
        <w:div w:id="1087926815">
          <w:marLeft w:val="1080"/>
          <w:marRight w:val="0"/>
          <w:marTop w:val="100"/>
          <w:marBottom w:val="0"/>
          <w:divBdr>
            <w:top w:val="none" w:sz="0" w:space="0" w:color="auto"/>
            <w:left w:val="none" w:sz="0" w:space="0" w:color="auto"/>
            <w:bottom w:val="none" w:sz="0" w:space="0" w:color="auto"/>
            <w:right w:val="none" w:sz="0" w:space="0" w:color="auto"/>
          </w:divBdr>
        </w:div>
        <w:div w:id="433746541">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64AE282-D8EB-0848-896F-D74DC4DC2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878</Words>
  <Characters>5009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Koninklijke KPN NV</Company>
  <LinksUpToDate>false</LinksUpToDate>
  <CharactersWithSpaces>5876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Microsoft Office User</cp:lastModifiedBy>
  <cp:revision>2</cp:revision>
  <dcterms:created xsi:type="dcterms:W3CDTF">2016-11-06T12:09:00Z</dcterms:created>
  <dcterms:modified xsi:type="dcterms:W3CDTF">2016-11-06T12:09:00Z</dcterms:modified>
</cp:coreProperties>
</file>